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63" w:rsidRPr="00DC63E4" w:rsidRDefault="00C45963" w:rsidP="00DC63E4">
      <w:pPr>
        <w:shd w:val="clear" w:color="auto" w:fill="FFFFFF"/>
        <w:spacing w:after="300" w:line="765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Diagnoza autyzmu - wszystko o diagnozowaniu</w:t>
      </w:r>
    </w:p>
    <w:p w:rsidR="00C45963" w:rsidRPr="00DC63E4" w:rsidRDefault="00C45963" w:rsidP="00DC63E4">
      <w:pPr>
        <w:shd w:val="clear" w:color="auto" w:fill="FFFFFF"/>
        <w:spacing w:before="450" w:after="4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>Diagnoza </w:t>
      </w:r>
      <w:hyperlink r:id="rId5" w:tgtFrame="_blank" w:history="1">
        <w:r w:rsidRPr="00DC63E4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autyzmu</w:t>
        </w:r>
      </w:hyperlink>
      <w:r w:rsidRPr="00DC63E4">
        <w:rPr>
          <w:rFonts w:ascii="Arial" w:eastAsia="Times New Roman" w:hAnsi="Arial" w:cs="Arial"/>
          <w:sz w:val="24"/>
          <w:szCs w:val="24"/>
          <w:lang w:eastAsia="pl-PL"/>
        </w:rPr>
        <w:t> stawiana jest na podstawie obserwacji zachowania w trzech sferach: interakcji społecznych, komunikacji i sztywności zachowania. Najczęściej diagnozę uzyskują dzieci ok. 2 – 5 roku życia, ale spektrum autyzmu może być diagnozowane w każdym wieku, także w dorosłości.</w:t>
      </w:r>
    </w:p>
    <w:p w:rsidR="00C45963" w:rsidRPr="00DC63E4" w:rsidRDefault="00C45963" w:rsidP="00DC63E4">
      <w:pPr>
        <w:shd w:val="clear" w:color="auto" w:fill="FFFFFF"/>
        <w:spacing w:before="450" w:after="4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>Nie ma jednego badania, które mogłoby wykazać autyzm, dlatego diagnoza stawiana jest na podstawie obserwacji dziecka oraz wywiadu z rodzicami przez interdyscyplinarny zespół specjalistów tzn. grupę specjalistów z różnych dziedzin, zwykle może to być psychiatra, pedagog, psycholog, logopeda, pediatra.</w:t>
      </w:r>
    </w:p>
    <w:p w:rsidR="00C45963" w:rsidRPr="00DC63E4" w:rsidRDefault="00C45963" w:rsidP="00DC63E4">
      <w:pPr>
        <w:shd w:val="clear" w:color="auto" w:fill="FFFFFF"/>
        <w:spacing w:before="450" w:after="45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>Proces uzyskania diagnozy może być długi i pełen wyzwań. Spektrum autyzmu jest różnorodne, dlatego objawy autyzmu mogą wyglądać nieco inaczej u każdej osoby. Diagności to osoby z dużym doświadczeniem w dziedzinie autyzmu i z głęboką wiedzą w dziedzinie rozwoju dziecka, dlatego czas oczekiwania może być długi.</w:t>
      </w:r>
    </w:p>
    <w:p w:rsidR="00C45963" w:rsidRPr="00DC63E4" w:rsidRDefault="00C45963" w:rsidP="00DC63E4">
      <w:pPr>
        <w:shd w:val="clear" w:color="auto" w:fill="FFFFFF"/>
        <w:spacing w:before="450" w:after="45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Pierwsze kroki rodziców, którzy niepokoją się rozwojem dziecka</w:t>
      </w:r>
    </w:p>
    <w:p w:rsidR="00C45963" w:rsidRPr="00DC63E4" w:rsidRDefault="00C45963" w:rsidP="00DC63E4">
      <w:pPr>
        <w:shd w:val="clear" w:color="auto" w:fill="FFFFFF"/>
        <w:spacing w:before="450" w:after="4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>Niestandardowe zachowania u dziecka zauważają zazwyczaj rodzice, przyjaciele rodziny lub nauczyciele przedszkola. Jeśli dziecko ma </w:t>
      </w:r>
      <w:r w:rsidRPr="00DC63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18-36 miesięcy</w:t>
      </w:r>
      <w:r w:rsidRPr="00DC63E4">
        <w:rPr>
          <w:rFonts w:ascii="Arial" w:eastAsia="Times New Roman" w:hAnsi="Arial" w:cs="Arial"/>
          <w:sz w:val="24"/>
          <w:szCs w:val="24"/>
          <w:lang w:eastAsia="pl-PL"/>
        </w:rPr>
        <w:t> rodzice mogą wypełnić </w:t>
      </w:r>
      <w:r w:rsidRPr="00DC63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test przesiewowy</w:t>
      </w:r>
      <w:r w:rsidRPr="00DC63E4">
        <w:rPr>
          <w:rFonts w:ascii="Arial" w:eastAsia="Times New Roman" w:hAnsi="Arial" w:cs="Arial"/>
          <w:sz w:val="24"/>
          <w:szCs w:val="24"/>
          <w:lang w:eastAsia="pl-PL"/>
        </w:rPr>
        <w:t> pod kątem rozwoju społecznego. Odpowiednim testem, który można wypełnić online jest </w:t>
      </w:r>
      <w:r w:rsidRPr="00DC63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M-CHAT</w:t>
      </w:r>
      <w:r w:rsidRPr="00DC63E4">
        <w:rPr>
          <w:rFonts w:ascii="Arial" w:eastAsia="Times New Roman" w:hAnsi="Arial" w:cs="Arial"/>
          <w:sz w:val="24"/>
          <w:szCs w:val="24"/>
          <w:lang w:eastAsia="pl-PL"/>
        </w:rPr>
        <w:t> dostępny za darmo na stronie </w:t>
      </w:r>
      <w:hyperlink r:id="rId6" w:tgtFrame="_blank" w:history="1">
        <w:r w:rsidRPr="00DC63E4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badabada.pl</w:t>
        </w:r>
      </w:hyperlink>
      <w:r w:rsidRPr="00DC63E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45963" w:rsidRPr="00DC63E4" w:rsidRDefault="00C45963" w:rsidP="00DC63E4">
      <w:pPr>
        <w:shd w:val="clear" w:color="auto" w:fill="FFFFFF"/>
        <w:spacing w:before="450" w:after="4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>Test przesiewowy pomaga rozpoznać wczesne sygnały, które mogą wskazywać na autyzm. Nie zastępuje diagnozy, ale pomaga zauważyć dzieci, które są w grupie podwyższonego ryzyka. Jeśli dziecko uzyskało podwyższony lub wysoki wynik, oznacza to, że warto skonsultować się ze specjalistami.</w:t>
      </w:r>
    </w:p>
    <w:p w:rsidR="00C45963" w:rsidRDefault="00C45963" w:rsidP="00DC63E4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63E4">
        <w:rPr>
          <w:rFonts w:ascii="Arial" w:hAnsi="Arial" w:cs="Arial"/>
          <w:sz w:val="24"/>
          <w:szCs w:val="24"/>
          <w:shd w:val="clear" w:color="auto" w:fill="FFFFFF"/>
        </w:rPr>
        <w:t xml:space="preserve">Osobą z którą można podzielić się obserwacjami jest pediatra – lekarz pierwszego kontaktu. Mimo coraz lepszej wiedzy na temat autyzmu, wciąż bardzo często zdarza się, że lekarze nie przykładają wagi do rozwoju społeczno-komunikacyjnego dziecka, radzą “poczekać aż dziecko z tego wyrośnie”. Częstym argumentem zatrzymującym rodziców w stanie zawieszenia jest stwierdzenie, że chłopcy zaczynają mówić później. </w:t>
      </w:r>
      <w:r w:rsidR="00AE0C79">
        <w:rPr>
          <w:rFonts w:ascii="Arial" w:hAnsi="Arial" w:cs="Arial"/>
          <w:sz w:val="24"/>
          <w:szCs w:val="24"/>
          <w:shd w:val="clear" w:color="auto" w:fill="FFFFFF"/>
        </w:rPr>
        <w:t>W</w:t>
      </w:r>
      <w:r w:rsidRPr="00DC63E4">
        <w:rPr>
          <w:rFonts w:ascii="Arial" w:hAnsi="Arial" w:cs="Arial"/>
          <w:sz w:val="24"/>
          <w:szCs w:val="24"/>
          <w:shd w:val="clear" w:color="auto" w:fill="FFFFFF"/>
        </w:rPr>
        <w:t xml:space="preserve"> razie </w:t>
      </w:r>
      <w:r w:rsidRPr="00AE0C79">
        <w:rPr>
          <w:rFonts w:ascii="Arial" w:hAnsi="Arial" w:cs="Arial"/>
          <w:sz w:val="24"/>
          <w:szCs w:val="24"/>
          <w:shd w:val="clear" w:color="auto" w:fill="FFFFFF"/>
        </w:rPr>
        <w:t>wątpliwości warto znaleźć </w:t>
      </w:r>
      <w:r w:rsidRPr="00AE0C79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>specjalistę –</w:t>
      </w:r>
      <w:r w:rsidRPr="00AE0C79">
        <w:rPr>
          <w:rFonts w:ascii="Arial" w:hAnsi="Arial" w:cs="Arial"/>
          <w:sz w:val="24"/>
          <w:szCs w:val="24"/>
          <w:shd w:val="clear" w:color="auto" w:fill="FFFFFF"/>
        </w:rPr>
        <w:t> pediatrę, psychologa, pedagoga specjalnego lub psychiatrę – który ma doświadcz</w:t>
      </w:r>
      <w:r w:rsidR="00DC63E4" w:rsidRPr="00AE0C79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AE0C79">
        <w:rPr>
          <w:rFonts w:ascii="Arial" w:hAnsi="Arial" w:cs="Arial"/>
          <w:sz w:val="24"/>
          <w:szCs w:val="24"/>
          <w:shd w:val="clear" w:color="auto" w:fill="FFFFFF"/>
        </w:rPr>
        <w:t>nie w pracy z osobami z autyzmem.</w:t>
      </w:r>
    </w:p>
    <w:p w:rsidR="009706D8" w:rsidRDefault="009706D8" w:rsidP="00DC63E4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706D8" w:rsidRPr="00DC63E4" w:rsidRDefault="009706D8" w:rsidP="00DC63E4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45963" w:rsidRPr="00DC63E4" w:rsidRDefault="00C45963" w:rsidP="00DC63E4">
      <w:pPr>
        <w:shd w:val="clear" w:color="auto" w:fill="FFFFFF"/>
        <w:spacing w:before="450" w:after="45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Diagnoza autyzmu stawiana później niż we wczesnym dzieciństwie</w:t>
      </w:r>
    </w:p>
    <w:p w:rsidR="00C45963" w:rsidRPr="00DC63E4" w:rsidRDefault="00C45963" w:rsidP="00DC63E4">
      <w:pPr>
        <w:shd w:val="clear" w:color="auto" w:fill="FFFFFF"/>
        <w:spacing w:before="450" w:after="4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 xml:space="preserve">Zdarza się, że spektrum autyzmu jest diagnozowane dopiero, kiedy dziecko pójdzie do szkoły. Bardzo często dzieci z Zespołem Aspergera są diagnozowane </w:t>
      </w:r>
      <w:r w:rsidR="00DC63E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C63E4">
        <w:rPr>
          <w:rFonts w:ascii="Arial" w:eastAsia="Times New Roman" w:hAnsi="Arial" w:cs="Arial"/>
          <w:sz w:val="24"/>
          <w:szCs w:val="24"/>
          <w:lang w:eastAsia="pl-PL"/>
        </w:rPr>
        <w:t>w początkowych klasach szkoły, ponieważ nowe i bardziej złożone środowisko sprawia, że wyzwania z którymi mierzą się dzieci, stają się bardziej widoczne. Zdarza się też, że diagnoza stawiana jest dopiero u młodzieży lub u dorosłych.</w:t>
      </w:r>
    </w:p>
    <w:p w:rsidR="00C45963" w:rsidRPr="00DC63E4" w:rsidRDefault="00C45963" w:rsidP="00DC63E4">
      <w:pPr>
        <w:shd w:val="clear" w:color="auto" w:fill="FFFFFF"/>
        <w:spacing w:before="450" w:after="45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Diagnoza autyzmu – jak wygląda diagnoza autyzmu u dziecka?</w:t>
      </w:r>
    </w:p>
    <w:p w:rsidR="00C45963" w:rsidRPr="00DC63E4" w:rsidRDefault="00C45963" w:rsidP="00DC63E4">
      <w:pPr>
        <w:shd w:val="clear" w:color="auto" w:fill="FFFFFF"/>
        <w:spacing w:before="450" w:after="45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>Diagnoza składa się z:</w:t>
      </w:r>
    </w:p>
    <w:p w:rsidR="00C45963" w:rsidRPr="00DC63E4" w:rsidRDefault="00C45963" w:rsidP="00DC63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>wywiadu z rodzicami</w:t>
      </w:r>
    </w:p>
    <w:p w:rsidR="00C45963" w:rsidRPr="00DC63E4" w:rsidRDefault="00C45963" w:rsidP="00DC63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>obserwacji dziecka</w:t>
      </w:r>
    </w:p>
    <w:p w:rsidR="00C45963" w:rsidRPr="00DC63E4" w:rsidRDefault="00C45963" w:rsidP="00DC63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>analizy źródeł (np. opinii nauczyciela, rodzinnych filmików)</w:t>
      </w:r>
    </w:p>
    <w:p w:rsidR="00C45963" w:rsidRPr="00DC63E4" w:rsidRDefault="00C45963" w:rsidP="00DC63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>dodatkowych badań w celu wykluczenia innych przyczyn (nie zawsze)</w:t>
      </w:r>
      <w:r w:rsidR="0004113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7325B" w:rsidRPr="0057325B" w:rsidRDefault="0057325B" w:rsidP="0057325B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Procedura diagnostyczna w Fundacji „Nowa Nadzieja” w Kaliszu:</w:t>
      </w:r>
    </w:p>
    <w:p w:rsidR="0057325B" w:rsidRPr="0057325B" w:rsidRDefault="0057325B" w:rsidP="0057325B">
      <w:pPr>
        <w:numPr>
          <w:ilvl w:val="0"/>
          <w:numId w:val="5"/>
        </w:numPr>
        <w:shd w:val="clear" w:color="auto" w:fill="FFFFFF"/>
        <w:spacing w:before="45" w:after="0" w:line="341" w:lineRule="atLeast"/>
        <w:ind w:left="16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325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7325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Pierwsze spotkanie</w:t>
      </w:r>
      <w:r w:rsidRPr="0057325B">
        <w:rPr>
          <w:rFonts w:ascii="Arial" w:eastAsia="Times New Roman" w:hAnsi="Arial" w:cs="Arial"/>
          <w:sz w:val="24"/>
          <w:szCs w:val="24"/>
          <w:lang w:eastAsia="pl-PL"/>
        </w:rPr>
        <w:t xml:space="preserve"> 2-2,5 h: Wywiad z rodzicami – spotkanie rodziców z diagnostą, mające pomóc ustalić jak do tej pory przebiegał rozwój dziecka. Pytania zadawane podczas wywiadu odnoszą się zarówno do rozwoju fizycznego, komunikacji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7325B">
        <w:rPr>
          <w:rFonts w:ascii="Arial" w:eastAsia="Times New Roman" w:hAnsi="Arial" w:cs="Arial"/>
          <w:sz w:val="24"/>
          <w:szCs w:val="24"/>
          <w:lang w:eastAsia="pl-PL"/>
        </w:rPr>
        <w:t xml:space="preserve">i zabawy, jak również relacji społecznych. Wywiad kliniczny ma charakter ustrukturalizowanej rozmowy. Obserwacja dziecka: dziecko w tym samym czasie jest poddane obserwacji przez specjalistów w trakcie spontanicznej zabawy oraz interakcji z innymi osobami. Dokumentacja medyczna i psychologiczna dziecka (lub inna jeśli jest) - bardzo ważne jest by rodzice dostarczyli możliwie najobszerniejszą dokumentację medyczną, pedagogiczną, psychologiczną oraz materiały video zawierające nagrania niepokojących </w:t>
      </w:r>
      <w:proofErr w:type="spellStart"/>
      <w:r w:rsidRPr="0057325B">
        <w:rPr>
          <w:rFonts w:ascii="Arial" w:eastAsia="Times New Roman" w:hAnsi="Arial" w:cs="Arial"/>
          <w:sz w:val="24"/>
          <w:szCs w:val="24"/>
          <w:lang w:eastAsia="pl-PL"/>
        </w:rPr>
        <w:t>zachowań</w:t>
      </w:r>
      <w:proofErr w:type="spellEnd"/>
      <w:r w:rsidRPr="0057325B">
        <w:rPr>
          <w:rFonts w:ascii="Arial" w:eastAsia="Times New Roman" w:hAnsi="Arial" w:cs="Arial"/>
          <w:sz w:val="24"/>
          <w:szCs w:val="24"/>
          <w:lang w:eastAsia="pl-PL"/>
        </w:rPr>
        <w:t xml:space="preserve"> dziecka. W oparciu o nie zespół diagnostyczny dokonuje analizy niezbędnej na dalszym etapie badania dziecka.</w:t>
      </w:r>
    </w:p>
    <w:p w:rsidR="0057325B" w:rsidRPr="0057325B" w:rsidRDefault="0057325B" w:rsidP="0057325B">
      <w:pPr>
        <w:numPr>
          <w:ilvl w:val="0"/>
          <w:numId w:val="5"/>
        </w:numPr>
        <w:shd w:val="clear" w:color="auto" w:fill="FFFFFF"/>
        <w:spacing w:before="45" w:after="0" w:line="341" w:lineRule="atLeast"/>
        <w:ind w:left="16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325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Drugie spotkanie</w:t>
      </w:r>
      <w:r w:rsidRPr="0057325B">
        <w:rPr>
          <w:rFonts w:ascii="Arial" w:eastAsia="Times New Roman" w:hAnsi="Arial" w:cs="Arial"/>
          <w:sz w:val="24"/>
          <w:szCs w:val="24"/>
          <w:lang w:eastAsia="pl-PL"/>
        </w:rPr>
        <w:t> – 1-2h: Obserwacja kierowana dziecka – jest to obserwacja pod kątem kryteriów diagnostycznych. Podczas obserwacji przeprowadza się próby dotyczące funkcjonowania poznawczego i komunikacyjnego dziecka oraz rozwoju zabawy (testy diagnostyczne). W miarę możliwości obserwacja powinna zostać przeprowadzona w ciągu jednej wizyty, ewentualnie w zależności od potrzeb może zostać podzielona na dwa krótsze spotkania oraz na obserwację zachowania dziecka w grupie.</w:t>
      </w:r>
    </w:p>
    <w:p w:rsidR="0057325B" w:rsidRPr="0057325B" w:rsidRDefault="0057325B" w:rsidP="0057325B">
      <w:pPr>
        <w:numPr>
          <w:ilvl w:val="0"/>
          <w:numId w:val="5"/>
        </w:numPr>
        <w:shd w:val="clear" w:color="auto" w:fill="FFFFFF"/>
        <w:spacing w:before="45" w:after="0" w:line="341" w:lineRule="atLeast"/>
        <w:ind w:left="16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325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Trzecie spotkanie</w:t>
      </w:r>
      <w:r w:rsidRPr="0057325B">
        <w:rPr>
          <w:rFonts w:ascii="Arial" w:eastAsia="Times New Roman" w:hAnsi="Arial" w:cs="Arial"/>
          <w:sz w:val="24"/>
          <w:szCs w:val="24"/>
          <w:lang w:eastAsia="pl-PL"/>
        </w:rPr>
        <w:t> – 1h: badanie lekarza psychiatry.</w:t>
      </w:r>
    </w:p>
    <w:p w:rsidR="0057325B" w:rsidRPr="001D4DB9" w:rsidRDefault="0057325B" w:rsidP="001D4DB9">
      <w:pPr>
        <w:numPr>
          <w:ilvl w:val="0"/>
          <w:numId w:val="5"/>
        </w:numPr>
        <w:shd w:val="clear" w:color="auto" w:fill="FFFFFF"/>
        <w:spacing w:before="45" w:after="0" w:line="341" w:lineRule="atLeast"/>
        <w:ind w:left="16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325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Czwarte spotkanie</w:t>
      </w:r>
      <w:r w:rsidRPr="0057325B">
        <w:rPr>
          <w:rFonts w:ascii="Arial" w:eastAsia="Times New Roman" w:hAnsi="Arial" w:cs="Arial"/>
          <w:sz w:val="24"/>
          <w:szCs w:val="24"/>
          <w:lang w:eastAsia="pl-PL"/>
        </w:rPr>
        <w:t xml:space="preserve"> - 1h: Przekazanie rozpoznania podczas spotkania z rodzicami kierownik zespołu oraz psycholog przedstawiają diagnozę. Dla dzieci ze stwierdzonymi zaburzeniami omawiają wyniki poczynionych obserwacji, informują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7325B">
        <w:rPr>
          <w:rFonts w:ascii="Arial" w:eastAsia="Times New Roman" w:hAnsi="Arial" w:cs="Arial"/>
          <w:sz w:val="24"/>
          <w:szCs w:val="24"/>
          <w:lang w:eastAsia="pl-PL"/>
        </w:rPr>
        <w:t xml:space="preserve">o dostępnych metodach rehabilitacji, a także wyjaśniają wszelkie wątpliwości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7325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 przekazują plan terapeutyczny oraz udzielają informacji o możliwościach dalszego postępowania terapeutycznego i leczenia medycznego</w:t>
      </w:r>
    </w:p>
    <w:p w:rsidR="00C45963" w:rsidRPr="00DC63E4" w:rsidRDefault="00C45963" w:rsidP="00DC63E4">
      <w:pPr>
        <w:shd w:val="clear" w:color="auto" w:fill="FFFFFF"/>
        <w:spacing w:before="450" w:after="45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>Badania, które mogą być zalecone podczas diagnostyki pod kątem spektrum autyzmu:</w:t>
      </w:r>
    </w:p>
    <w:p w:rsidR="00C45963" w:rsidRPr="00DC63E4" w:rsidRDefault="00C45963" w:rsidP="00DC63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>badanie przesiewowe M-CHAT – jest pierwszym badaniem, które wykonują rodzice</w:t>
      </w:r>
    </w:p>
    <w:p w:rsidR="00C45963" w:rsidRPr="00DC63E4" w:rsidRDefault="00C45963" w:rsidP="00DC63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 xml:space="preserve">badania w poradni genetycznej mogą być zalecone, jeśli diagności podejrzewają zespoły genetyczne np. zespół łamliwego chromosomu X, Zespół </w:t>
      </w:r>
      <w:proofErr w:type="spellStart"/>
      <w:r w:rsidRPr="00DC63E4">
        <w:rPr>
          <w:rFonts w:ascii="Arial" w:eastAsia="Times New Roman" w:hAnsi="Arial" w:cs="Arial"/>
          <w:sz w:val="24"/>
          <w:szCs w:val="24"/>
          <w:lang w:eastAsia="pl-PL"/>
        </w:rPr>
        <w:t>Retta</w:t>
      </w:r>
      <w:proofErr w:type="spellEnd"/>
    </w:p>
    <w:p w:rsidR="00C45963" w:rsidRPr="00DC63E4" w:rsidRDefault="00C45963" w:rsidP="00DC63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>badanie słuchu i wzroku – sprawdza czy trudności ze słyszeniem lub widzeniem mogą wyjaśniać sposób zachowania dziecka</w:t>
      </w:r>
    </w:p>
    <w:p w:rsidR="00C45963" w:rsidRPr="00DC63E4" w:rsidRDefault="00C45963" w:rsidP="00DC63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>obserwacja diagnostyczna ADOS-2 – test do diagnozy autyzmu</w:t>
      </w:r>
    </w:p>
    <w:p w:rsidR="00C45963" w:rsidRPr="00DC63E4" w:rsidRDefault="00C45963" w:rsidP="00DC63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>testy oceniające rozwój dziecka np. PEP-R , Monachijska Funkcjonalna Skala</w:t>
      </w:r>
    </w:p>
    <w:p w:rsidR="00AC5F9C" w:rsidRDefault="00C45963" w:rsidP="00DC63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>konsultacja z neurologiem i EEG – badanie pozwala wykluczyć epilepsję</w:t>
      </w:r>
      <w:r w:rsidR="00A3463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24E81" w:rsidRPr="00924E81" w:rsidRDefault="00924E81" w:rsidP="00924E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63E4" w:rsidRPr="005422B4" w:rsidRDefault="00DC63E4" w:rsidP="005422B4">
      <w:pPr>
        <w:ind w:firstLine="70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422B4">
        <w:rPr>
          <w:rFonts w:ascii="Arial" w:hAnsi="Arial" w:cs="Arial"/>
          <w:b/>
          <w:sz w:val="24"/>
          <w:szCs w:val="24"/>
          <w:shd w:val="clear" w:color="auto" w:fill="FFFFFF"/>
        </w:rPr>
        <w:t>Drogi Rodzicu , jeżeli niep</w:t>
      </w:r>
      <w:r w:rsidRPr="005422B4">
        <w:rPr>
          <w:rFonts w:ascii="Arial" w:hAnsi="Arial" w:cs="Arial"/>
          <w:b/>
          <w:sz w:val="24"/>
          <w:szCs w:val="24"/>
          <w:shd w:val="clear" w:color="auto" w:fill="FFFFFF"/>
        </w:rPr>
        <w:t>okoi Cię rozwój Twojego dziecka</w:t>
      </w:r>
      <w:r w:rsidRPr="005422B4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jeżeli masz dość zapewnień, że „wszystko będzie dobrze”, że „dziecko ma czas”. Jeśli chcesz potwierdzić lub wykluczyć swoje obawy </w:t>
      </w:r>
      <w:r w:rsidRPr="005422B4">
        <w:rPr>
          <w:rFonts w:ascii="Arial" w:hAnsi="Arial" w:cs="Arial"/>
          <w:b/>
          <w:sz w:val="24"/>
          <w:szCs w:val="24"/>
          <w:shd w:val="clear" w:color="auto" w:fill="FFFFFF"/>
        </w:rPr>
        <w:t>Fund</w:t>
      </w:r>
      <w:r w:rsidR="005422B4">
        <w:rPr>
          <w:rFonts w:ascii="Arial" w:hAnsi="Arial" w:cs="Arial"/>
          <w:b/>
          <w:sz w:val="24"/>
          <w:szCs w:val="24"/>
          <w:shd w:val="clear" w:color="auto" w:fill="FFFFFF"/>
        </w:rPr>
        <w:t>a</w:t>
      </w:r>
      <w:r w:rsidRPr="005422B4">
        <w:rPr>
          <w:rFonts w:ascii="Arial" w:hAnsi="Arial" w:cs="Arial"/>
          <w:b/>
          <w:sz w:val="24"/>
          <w:szCs w:val="24"/>
          <w:shd w:val="clear" w:color="auto" w:fill="FFFFFF"/>
        </w:rPr>
        <w:t xml:space="preserve">cja </w:t>
      </w:r>
      <w:r w:rsidR="003E604E">
        <w:rPr>
          <w:rFonts w:ascii="Arial" w:hAnsi="Arial" w:cs="Arial"/>
          <w:b/>
          <w:sz w:val="24"/>
          <w:szCs w:val="24"/>
          <w:shd w:val="clear" w:color="auto" w:fill="FFFFFF"/>
        </w:rPr>
        <w:t>„</w:t>
      </w:r>
      <w:r w:rsidRPr="005422B4">
        <w:rPr>
          <w:rFonts w:ascii="Arial" w:hAnsi="Arial" w:cs="Arial"/>
          <w:b/>
          <w:sz w:val="24"/>
          <w:szCs w:val="24"/>
          <w:shd w:val="clear" w:color="auto" w:fill="FFFFFF"/>
        </w:rPr>
        <w:t>Nowa Nadzieja</w:t>
      </w:r>
      <w:r w:rsidR="003E604E">
        <w:rPr>
          <w:rFonts w:ascii="Arial" w:hAnsi="Arial" w:cs="Arial"/>
          <w:b/>
          <w:sz w:val="24"/>
          <w:szCs w:val="24"/>
          <w:shd w:val="clear" w:color="auto" w:fill="FFFFFF"/>
        </w:rPr>
        <w:t>”</w:t>
      </w:r>
      <w:r w:rsidRPr="005422B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prowadzi bezpłatne</w:t>
      </w:r>
      <w:r w:rsidRPr="005422B4">
        <w:rPr>
          <w:rFonts w:ascii="Arial" w:hAnsi="Arial" w:cs="Arial"/>
          <w:b/>
          <w:sz w:val="24"/>
          <w:szCs w:val="24"/>
        </w:rPr>
        <w:t xml:space="preserve"> konsultacje dla rodziców </w:t>
      </w:r>
      <w:r w:rsidR="005422B4" w:rsidRPr="005422B4">
        <w:rPr>
          <w:rFonts w:ascii="Arial" w:hAnsi="Arial" w:cs="Arial"/>
          <w:b/>
          <w:sz w:val="24"/>
          <w:szCs w:val="24"/>
        </w:rPr>
        <w:t>w trzech placówkach w Kaliszu, Ostrowie Wielkopolskim lub Poznaniu.</w:t>
      </w:r>
    </w:p>
    <w:p w:rsidR="005422B4" w:rsidRPr="005422B4" w:rsidRDefault="005422B4" w:rsidP="005422B4">
      <w:pPr>
        <w:ind w:firstLine="70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422B4">
        <w:rPr>
          <w:rFonts w:ascii="Arial" w:hAnsi="Arial" w:cs="Arial"/>
          <w:b/>
          <w:sz w:val="24"/>
          <w:szCs w:val="24"/>
          <w:shd w:val="clear" w:color="auto" w:fill="FFFFFF"/>
        </w:rPr>
        <w:t xml:space="preserve">Więcej informacji dotyczących diagnozy </w:t>
      </w:r>
      <w:r w:rsidR="003E604E">
        <w:rPr>
          <w:rFonts w:ascii="Arial" w:hAnsi="Arial" w:cs="Arial"/>
          <w:b/>
          <w:sz w:val="24"/>
          <w:szCs w:val="24"/>
          <w:shd w:val="clear" w:color="auto" w:fill="FFFFFF"/>
        </w:rPr>
        <w:t xml:space="preserve">i bezpłatnych konsultacji </w:t>
      </w:r>
      <w:r w:rsidR="003E604E">
        <w:rPr>
          <w:rFonts w:ascii="Arial" w:hAnsi="Arial" w:cs="Arial"/>
          <w:b/>
          <w:sz w:val="24"/>
          <w:szCs w:val="24"/>
          <w:shd w:val="clear" w:color="auto" w:fill="FFFFFF"/>
        </w:rPr>
        <w:br/>
      </w:r>
      <w:r w:rsidRPr="005422B4">
        <w:rPr>
          <w:rFonts w:ascii="Arial" w:hAnsi="Arial" w:cs="Arial"/>
          <w:b/>
          <w:sz w:val="24"/>
          <w:szCs w:val="24"/>
          <w:shd w:val="clear" w:color="auto" w:fill="FFFFFF"/>
        </w:rPr>
        <w:t xml:space="preserve">w Fundacji </w:t>
      </w:r>
      <w:r w:rsidR="003E604E">
        <w:rPr>
          <w:rFonts w:ascii="Arial" w:hAnsi="Arial" w:cs="Arial"/>
          <w:b/>
          <w:sz w:val="24"/>
          <w:szCs w:val="24"/>
          <w:shd w:val="clear" w:color="auto" w:fill="FFFFFF"/>
        </w:rPr>
        <w:t>„</w:t>
      </w:r>
      <w:r w:rsidRPr="005422B4">
        <w:rPr>
          <w:rFonts w:ascii="Arial" w:hAnsi="Arial" w:cs="Arial"/>
          <w:b/>
          <w:sz w:val="24"/>
          <w:szCs w:val="24"/>
          <w:shd w:val="clear" w:color="auto" w:fill="FFFFFF"/>
        </w:rPr>
        <w:t>Nowa Nadzieja</w:t>
      </w:r>
      <w:r w:rsidR="003E604E">
        <w:rPr>
          <w:rFonts w:ascii="Arial" w:hAnsi="Arial" w:cs="Arial"/>
          <w:b/>
          <w:sz w:val="24"/>
          <w:szCs w:val="24"/>
          <w:shd w:val="clear" w:color="auto" w:fill="FFFFFF"/>
        </w:rPr>
        <w:t>”</w:t>
      </w:r>
      <w:r w:rsidRPr="005422B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można uzyskać pod adresem internetowym:</w:t>
      </w:r>
    </w:p>
    <w:p w:rsidR="00DC63E4" w:rsidRPr="00260D88" w:rsidRDefault="005422B4" w:rsidP="00DC63E4">
      <w:pPr>
        <w:jc w:val="both"/>
        <w:rPr>
          <w:rFonts w:ascii="Arial" w:hAnsi="Arial" w:cs="Arial"/>
          <w:b/>
          <w:sz w:val="24"/>
          <w:szCs w:val="24"/>
        </w:rPr>
      </w:pPr>
      <w:hyperlink r:id="rId7" w:history="1">
        <w:r w:rsidRPr="00260D88">
          <w:rPr>
            <w:rStyle w:val="Hipercze"/>
            <w:rFonts w:ascii="Arial" w:hAnsi="Arial" w:cs="Arial"/>
            <w:b/>
            <w:color w:val="auto"/>
            <w:sz w:val="24"/>
            <w:szCs w:val="24"/>
          </w:rPr>
          <w:t>https://www.nowanadzieja.com.pl/oferta/osrodek-diagnozy.html</w:t>
        </w:r>
      </w:hyperlink>
    </w:p>
    <w:p w:rsidR="003342B9" w:rsidRPr="00924E81" w:rsidRDefault="005422B4" w:rsidP="00924E81">
      <w:pPr>
        <w:rPr>
          <w:rFonts w:ascii="Times New Roman" w:hAnsi="Times New Roman" w:cs="Times New Roman"/>
          <w:b/>
          <w:sz w:val="24"/>
          <w:szCs w:val="24"/>
        </w:rPr>
      </w:pPr>
      <w:r w:rsidRPr="005422B4">
        <w:rPr>
          <w:rFonts w:ascii="Times New Roman" w:hAnsi="Times New Roman" w:cs="Times New Roman"/>
          <w:sz w:val="24"/>
          <w:szCs w:val="24"/>
          <w:shd w:val="clear" w:color="auto" w:fill="FFFFFF"/>
        </w:rPr>
        <w:t>Zgłoszenia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bezpłatną konsultację</w:t>
      </w:r>
      <w:r w:rsidRPr="005422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wyłącznie telefoniczne: </w:t>
      </w:r>
      <w:r w:rsidRPr="005422B4">
        <w:rPr>
          <w:rFonts w:ascii="Times New Roman" w:hAnsi="Times New Roman" w:cs="Times New Roman"/>
          <w:sz w:val="24"/>
          <w:szCs w:val="24"/>
        </w:rPr>
        <w:br/>
      </w:r>
      <w:r w:rsidRPr="005422B4">
        <w:rPr>
          <w:rFonts w:ascii="Times New Roman" w:hAnsi="Times New Roman" w:cs="Times New Roman"/>
          <w:sz w:val="24"/>
          <w:szCs w:val="24"/>
          <w:shd w:val="clear" w:color="auto" w:fill="FFFFFF"/>
        </w:rPr>
        <w:t>Kalisz </w:t>
      </w:r>
      <w:r w:rsidRPr="005422B4">
        <w:rPr>
          <w:rStyle w:val="6qdm"/>
          <w:rFonts w:ascii="Segoe UI Symbol" w:hAnsi="Segoe UI Symbol" w:cs="Segoe UI Symbol"/>
          <w:sz w:val="24"/>
          <w:szCs w:val="24"/>
          <w:shd w:val="clear" w:color="auto" w:fill="FFFFFF"/>
        </w:rPr>
        <w:t>☎</w:t>
      </w:r>
      <w:r w:rsidRPr="005422B4">
        <w:rPr>
          <w:rFonts w:ascii="Times New Roman" w:hAnsi="Times New Roman" w:cs="Times New Roman"/>
          <w:sz w:val="24"/>
          <w:szCs w:val="24"/>
          <w:shd w:val="clear" w:color="auto" w:fill="FFFFFF"/>
        </w:rPr>
        <w:t> 693 887 884</w:t>
      </w:r>
      <w:r w:rsidRPr="005422B4">
        <w:rPr>
          <w:rFonts w:ascii="Times New Roman" w:hAnsi="Times New Roman" w:cs="Times New Roman"/>
          <w:sz w:val="24"/>
          <w:szCs w:val="24"/>
        </w:rPr>
        <w:br/>
      </w:r>
      <w:r w:rsidRPr="005422B4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Poznań </w:t>
      </w:r>
      <w:r w:rsidRPr="005422B4">
        <w:rPr>
          <w:rStyle w:val="6qdm"/>
          <w:rFonts w:ascii="Segoe UI Symbol" w:hAnsi="Segoe UI Symbol" w:cs="Segoe UI Symbol"/>
          <w:sz w:val="24"/>
          <w:szCs w:val="24"/>
          <w:shd w:val="clear" w:color="auto" w:fill="FFFFFF"/>
        </w:rPr>
        <w:t>☎</w:t>
      </w:r>
      <w:r w:rsidRPr="005422B4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 693 997 993</w:t>
      </w:r>
      <w:r w:rsidRPr="005422B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5422B4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Ostrów Wielkopolski </w:t>
      </w:r>
      <w:r w:rsidRPr="005422B4">
        <w:rPr>
          <w:rStyle w:val="6qdm"/>
          <w:rFonts w:ascii="Segoe UI Symbol" w:hAnsi="Segoe UI Symbol" w:cs="Segoe UI Symbol"/>
          <w:sz w:val="24"/>
          <w:szCs w:val="24"/>
          <w:shd w:val="clear" w:color="auto" w:fill="FFFFFF"/>
        </w:rPr>
        <w:t>☎</w:t>
      </w:r>
      <w:r w:rsidRPr="005422B4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 510 403 809</w:t>
      </w:r>
      <w:r w:rsidRPr="005422B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5422B4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Ostrzeszów </w:t>
      </w:r>
      <w:r w:rsidRPr="005422B4">
        <w:rPr>
          <w:rStyle w:val="6qdm"/>
          <w:rFonts w:ascii="Segoe UI Symbol" w:hAnsi="Segoe UI Symbol" w:cs="Segoe UI Symbol"/>
          <w:sz w:val="24"/>
          <w:szCs w:val="24"/>
          <w:shd w:val="clear" w:color="auto" w:fill="FFFFFF"/>
        </w:rPr>
        <w:t>☎</w:t>
      </w:r>
      <w:r w:rsidRPr="005422B4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 510 403 718</w:t>
      </w:r>
      <w:r w:rsidRPr="005422B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5422B4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Boleszczyn </w:t>
      </w:r>
      <w:r w:rsidRPr="005422B4">
        <w:rPr>
          <w:rStyle w:val="6qdm"/>
          <w:rFonts w:ascii="Segoe UI Symbol" w:hAnsi="Segoe UI Symbol" w:cs="Segoe UI Symbol"/>
          <w:sz w:val="24"/>
          <w:szCs w:val="24"/>
          <w:shd w:val="clear" w:color="auto" w:fill="FFFFFF"/>
        </w:rPr>
        <w:t>☎</w:t>
      </w:r>
      <w:r w:rsidRPr="005422B4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 693 773</w:t>
      </w:r>
      <w:r w:rsidR="00924E81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422B4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247</w:t>
      </w:r>
    </w:p>
    <w:p w:rsidR="00924E81" w:rsidRDefault="00924E81" w:rsidP="00DC63E4">
      <w:pPr>
        <w:shd w:val="clear" w:color="auto" w:fill="FFFFFF"/>
        <w:spacing w:before="450" w:after="45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5963" w:rsidRPr="00DC63E4" w:rsidRDefault="00C45963" w:rsidP="00DC63E4">
      <w:pPr>
        <w:shd w:val="clear" w:color="auto" w:fill="FFFFFF"/>
        <w:spacing w:before="450" w:after="45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DC63E4">
        <w:rPr>
          <w:rFonts w:ascii="Arial" w:eastAsia="Times New Roman" w:hAnsi="Arial" w:cs="Arial"/>
          <w:sz w:val="24"/>
          <w:szCs w:val="24"/>
          <w:lang w:eastAsia="pl-PL"/>
        </w:rPr>
        <w:t>Źródła:</w:t>
      </w:r>
    </w:p>
    <w:p w:rsidR="00C45963" w:rsidRPr="00DC63E4" w:rsidRDefault="00C45963" w:rsidP="00DC63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>Ewa Pisula „Autyzm. Przyczyny, symptomy, terapia”</w:t>
      </w:r>
    </w:p>
    <w:p w:rsidR="00C45963" w:rsidRPr="00DC63E4" w:rsidRDefault="00C45963" w:rsidP="00DC63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DC63E4">
        <w:rPr>
          <w:rFonts w:ascii="Arial" w:eastAsia="Times New Roman" w:hAnsi="Arial" w:cs="Arial"/>
          <w:sz w:val="24"/>
          <w:szCs w:val="24"/>
          <w:lang w:eastAsia="pl-PL"/>
        </w:rPr>
        <w:t>Randall</w:t>
      </w:r>
      <w:proofErr w:type="spellEnd"/>
      <w:r w:rsidRPr="00DC63E4">
        <w:rPr>
          <w:rFonts w:ascii="Arial" w:eastAsia="Times New Roman" w:hAnsi="Arial" w:cs="Arial"/>
          <w:sz w:val="24"/>
          <w:szCs w:val="24"/>
          <w:lang w:eastAsia="pl-PL"/>
        </w:rPr>
        <w:t xml:space="preserve"> Peter, Parker Jonathan „Autyzm. Jak pomóc rodzinie”</w:t>
      </w:r>
    </w:p>
    <w:p w:rsidR="00C45963" w:rsidRPr="00DC63E4" w:rsidRDefault="00C45963" w:rsidP="00DC63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 xml:space="preserve">Tony </w:t>
      </w:r>
      <w:proofErr w:type="spellStart"/>
      <w:r w:rsidRPr="00DC63E4">
        <w:rPr>
          <w:rFonts w:ascii="Arial" w:eastAsia="Times New Roman" w:hAnsi="Arial" w:cs="Arial"/>
          <w:sz w:val="24"/>
          <w:szCs w:val="24"/>
          <w:lang w:eastAsia="pl-PL"/>
        </w:rPr>
        <w:t>Atwood</w:t>
      </w:r>
      <w:proofErr w:type="spellEnd"/>
      <w:r w:rsidRPr="00DC63E4">
        <w:rPr>
          <w:rFonts w:ascii="Arial" w:eastAsia="Times New Roman" w:hAnsi="Arial" w:cs="Arial"/>
          <w:sz w:val="24"/>
          <w:szCs w:val="24"/>
          <w:lang w:eastAsia="pl-PL"/>
        </w:rPr>
        <w:t xml:space="preserve"> „Zespół Aspergera. Kompletny przewodnik”</w:t>
      </w:r>
    </w:p>
    <w:p w:rsidR="00C45963" w:rsidRPr="00DC63E4" w:rsidRDefault="00C45963" w:rsidP="00DC63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 xml:space="preserve">Stanley </w:t>
      </w:r>
      <w:proofErr w:type="spellStart"/>
      <w:r w:rsidRPr="00DC63E4">
        <w:rPr>
          <w:rFonts w:ascii="Arial" w:eastAsia="Times New Roman" w:hAnsi="Arial" w:cs="Arial"/>
          <w:sz w:val="24"/>
          <w:szCs w:val="24"/>
          <w:lang w:eastAsia="pl-PL"/>
        </w:rPr>
        <w:t>Greenspan</w:t>
      </w:r>
      <w:proofErr w:type="spellEnd"/>
      <w:r w:rsidRPr="00DC63E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spellStart"/>
      <w:r w:rsidRPr="00DC63E4">
        <w:rPr>
          <w:rFonts w:ascii="Arial" w:eastAsia="Times New Roman" w:hAnsi="Arial" w:cs="Arial"/>
          <w:sz w:val="24"/>
          <w:szCs w:val="24"/>
          <w:lang w:eastAsia="pl-PL"/>
        </w:rPr>
        <w:t>Serena</w:t>
      </w:r>
      <w:proofErr w:type="spellEnd"/>
      <w:r w:rsidRPr="00DC63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DC63E4">
        <w:rPr>
          <w:rFonts w:ascii="Arial" w:eastAsia="Times New Roman" w:hAnsi="Arial" w:cs="Arial"/>
          <w:sz w:val="24"/>
          <w:szCs w:val="24"/>
          <w:lang w:eastAsia="pl-PL"/>
        </w:rPr>
        <w:t>Wieder</w:t>
      </w:r>
      <w:proofErr w:type="spellEnd"/>
      <w:r w:rsidRPr="00DC63E4">
        <w:rPr>
          <w:rFonts w:ascii="Arial" w:eastAsia="Times New Roman" w:hAnsi="Arial" w:cs="Arial"/>
          <w:sz w:val="24"/>
          <w:szCs w:val="24"/>
          <w:lang w:eastAsia="pl-PL"/>
        </w:rPr>
        <w:t xml:space="preserve"> „Dotrzeć do dziecka z autyzmem”</w:t>
      </w:r>
    </w:p>
    <w:p w:rsidR="00C45963" w:rsidRPr="00DC63E4" w:rsidRDefault="00C45963" w:rsidP="00DC63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3E4">
        <w:rPr>
          <w:rFonts w:ascii="Arial" w:eastAsia="Times New Roman" w:hAnsi="Arial" w:cs="Arial"/>
          <w:sz w:val="24"/>
          <w:szCs w:val="24"/>
          <w:lang w:eastAsia="pl-PL"/>
        </w:rPr>
        <w:t>Anna Jakoniuk-</w:t>
      </w:r>
      <w:proofErr w:type="spellStart"/>
      <w:r w:rsidRPr="00DC63E4">
        <w:rPr>
          <w:rFonts w:ascii="Arial" w:eastAsia="Times New Roman" w:hAnsi="Arial" w:cs="Arial"/>
          <w:sz w:val="24"/>
          <w:szCs w:val="24"/>
          <w:lang w:eastAsia="pl-PL"/>
        </w:rPr>
        <w:t>Diallo</w:t>
      </w:r>
      <w:proofErr w:type="spellEnd"/>
      <w:r w:rsidRPr="00DC63E4">
        <w:rPr>
          <w:rFonts w:ascii="Arial" w:eastAsia="Times New Roman" w:hAnsi="Arial" w:cs="Arial"/>
          <w:sz w:val="24"/>
          <w:szCs w:val="24"/>
          <w:lang w:eastAsia="pl-PL"/>
        </w:rPr>
        <w:t xml:space="preserve">, Hanna Kubiak „O co pytają rodzice dzieci </w:t>
      </w:r>
      <w:r w:rsidR="00DC63E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C63E4">
        <w:rPr>
          <w:rFonts w:ascii="Arial" w:eastAsia="Times New Roman" w:hAnsi="Arial" w:cs="Arial"/>
          <w:sz w:val="24"/>
          <w:szCs w:val="24"/>
          <w:lang w:eastAsia="pl-PL"/>
        </w:rPr>
        <w:t>z niepełnosprawnością?”</w:t>
      </w:r>
    </w:p>
    <w:p w:rsidR="00C45963" w:rsidRPr="00DC63E4" w:rsidRDefault="00924E81" w:rsidP="00DC63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8" w:tgtFrame="_blank" w:history="1">
        <w:r w:rsidR="00C45963" w:rsidRPr="00DC63E4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www.spectrumnews.org</w:t>
        </w:r>
      </w:hyperlink>
    </w:p>
    <w:p w:rsidR="00C45963" w:rsidRDefault="00924E81" w:rsidP="00DC63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9" w:history="1">
        <w:r w:rsidR="00C45963" w:rsidRPr="00DC63E4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www.polskiautyzm.pl/diagnoza-autyzmu</w:t>
        </w:r>
      </w:hyperlink>
      <w:r w:rsidR="00C45963" w:rsidRPr="00DC63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F2889" w:rsidRPr="00CF2889" w:rsidRDefault="00CF2889" w:rsidP="00CF288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hyperlink r:id="rId10" w:history="1">
        <w:r w:rsidRPr="00CF2889">
          <w:rPr>
            <w:rStyle w:val="Hipercze"/>
            <w:rFonts w:ascii="Arial" w:hAnsi="Arial" w:cs="Arial"/>
            <w:color w:val="auto"/>
            <w:sz w:val="24"/>
            <w:szCs w:val="24"/>
          </w:rPr>
          <w:t>https://www.nowanadzieja.com.pl/oferta/osrodek-diagnozy.html</w:t>
        </w:r>
      </w:hyperlink>
    </w:p>
    <w:p w:rsidR="00C45963" w:rsidRPr="00DC63E4" w:rsidRDefault="00C45963">
      <w:pPr>
        <w:rPr>
          <w:rFonts w:ascii="Arial" w:hAnsi="Arial" w:cs="Arial"/>
          <w:sz w:val="24"/>
          <w:szCs w:val="24"/>
        </w:rPr>
      </w:pPr>
    </w:p>
    <w:p w:rsidR="00C45963" w:rsidRPr="00DC63E4" w:rsidRDefault="003F158C" w:rsidP="003F158C">
      <w:pPr>
        <w:jc w:val="right"/>
        <w:rPr>
          <w:rFonts w:ascii="Arial" w:hAnsi="Arial" w:cs="Arial"/>
          <w:sz w:val="24"/>
          <w:szCs w:val="24"/>
        </w:rPr>
      </w:pPr>
      <w:r w:rsidRPr="00DC63E4">
        <w:rPr>
          <w:rFonts w:ascii="Arial" w:hAnsi="Arial" w:cs="Arial"/>
          <w:sz w:val="24"/>
          <w:szCs w:val="24"/>
        </w:rPr>
        <w:t>Paulina Jóźwiak</w:t>
      </w:r>
    </w:p>
    <w:p w:rsidR="003F158C" w:rsidRPr="00DC63E4" w:rsidRDefault="003F158C" w:rsidP="003F158C">
      <w:pPr>
        <w:jc w:val="right"/>
        <w:rPr>
          <w:rFonts w:ascii="Arial" w:hAnsi="Arial" w:cs="Arial"/>
          <w:sz w:val="24"/>
          <w:szCs w:val="24"/>
        </w:rPr>
      </w:pPr>
      <w:r w:rsidRPr="00DC63E4">
        <w:rPr>
          <w:rFonts w:ascii="Arial" w:hAnsi="Arial" w:cs="Arial"/>
          <w:sz w:val="24"/>
          <w:szCs w:val="24"/>
        </w:rPr>
        <w:t>pedagog specjalny</w:t>
      </w:r>
    </w:p>
    <w:sectPr w:rsidR="003F158C" w:rsidRPr="00DC6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74E6"/>
    <w:multiLevelType w:val="multilevel"/>
    <w:tmpl w:val="D0A24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85CA7"/>
    <w:multiLevelType w:val="multilevel"/>
    <w:tmpl w:val="6026F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635AF"/>
    <w:multiLevelType w:val="multilevel"/>
    <w:tmpl w:val="873E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739ED"/>
    <w:multiLevelType w:val="multilevel"/>
    <w:tmpl w:val="E0AE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276C5F"/>
    <w:multiLevelType w:val="multilevel"/>
    <w:tmpl w:val="B1E4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63"/>
    <w:rsid w:val="00041134"/>
    <w:rsid w:val="001A5E22"/>
    <w:rsid w:val="001D4DB9"/>
    <w:rsid w:val="00260D88"/>
    <w:rsid w:val="00294E7B"/>
    <w:rsid w:val="003342B9"/>
    <w:rsid w:val="003E604E"/>
    <w:rsid w:val="003F158C"/>
    <w:rsid w:val="005422B4"/>
    <w:rsid w:val="0057325B"/>
    <w:rsid w:val="00726DE1"/>
    <w:rsid w:val="008C0A8D"/>
    <w:rsid w:val="00924E81"/>
    <w:rsid w:val="009706D8"/>
    <w:rsid w:val="00A3463E"/>
    <w:rsid w:val="00AC5F9C"/>
    <w:rsid w:val="00AE0C79"/>
    <w:rsid w:val="00B61ED1"/>
    <w:rsid w:val="00C45963"/>
    <w:rsid w:val="00CF2889"/>
    <w:rsid w:val="00DC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D7D8"/>
  <w15:chartTrackingRefBased/>
  <w15:docId w15:val="{1C9603C5-482A-44AA-842B-5FD52910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45963"/>
    <w:rPr>
      <w:b/>
      <w:bCs/>
    </w:rPr>
  </w:style>
  <w:style w:type="character" w:styleId="Hipercze">
    <w:name w:val="Hyperlink"/>
    <w:basedOn w:val="Domylnaczcionkaakapitu"/>
    <w:uiPriority w:val="99"/>
    <w:unhideWhenUsed/>
    <w:rsid w:val="00C45963"/>
    <w:rPr>
      <w:color w:val="0000FF"/>
      <w:u w:val="single"/>
    </w:rPr>
  </w:style>
  <w:style w:type="character" w:customStyle="1" w:styleId="textexposedshow">
    <w:name w:val="text_exposed_show"/>
    <w:basedOn w:val="Domylnaczcionkaakapitu"/>
    <w:rsid w:val="00DC63E4"/>
  </w:style>
  <w:style w:type="character" w:customStyle="1" w:styleId="6qdm">
    <w:name w:val="_6qdm"/>
    <w:basedOn w:val="Domylnaczcionkaakapitu"/>
    <w:rsid w:val="005422B4"/>
  </w:style>
  <w:style w:type="paragraph" w:styleId="NormalnyWeb">
    <w:name w:val="Normal (Web)"/>
    <w:basedOn w:val="Normalny"/>
    <w:uiPriority w:val="99"/>
    <w:semiHidden/>
    <w:unhideWhenUsed/>
    <w:rsid w:val="005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2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ctrumnews.org/news/autism-diagnosis-explain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wanadzieja.com.pl/oferta/osrodek-diagnoz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dabada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lskiautyzm.pl/autyzm/" TargetMode="External"/><Relationship Id="rId10" Type="http://schemas.openxmlformats.org/officeDocument/2006/relationships/hyperlink" Target="https://www.nowanadzieja.com.pl/oferta/osrodek-diagnoz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skiautyzm.pl/diagnoza-autyzm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</cp:lastModifiedBy>
  <cp:revision>19</cp:revision>
  <dcterms:created xsi:type="dcterms:W3CDTF">2023-03-13T21:09:00Z</dcterms:created>
  <dcterms:modified xsi:type="dcterms:W3CDTF">2023-03-26T12:49:00Z</dcterms:modified>
</cp:coreProperties>
</file>